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jc w:val="center"/>
        <w:tblInd w:w="-1026" w:type="dxa"/>
        <w:tblLook w:val="04A0"/>
      </w:tblPr>
      <w:tblGrid>
        <w:gridCol w:w="4678"/>
        <w:gridCol w:w="6804"/>
      </w:tblGrid>
      <w:tr w:rsidR="00576CB7" w:rsidRPr="003A0A63" w:rsidTr="00465D59">
        <w:trPr>
          <w:jc w:val="center"/>
        </w:trPr>
        <w:tc>
          <w:tcPr>
            <w:tcW w:w="4678" w:type="dxa"/>
          </w:tcPr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sz w:val="28"/>
                <w:szCs w:val="28"/>
                <w:lang w:val="vi-VN"/>
              </w:rPr>
              <w:t>PHÒNG GD&amp;ĐT T</w:t>
            </w:r>
            <w:r w:rsidRPr="003A0A63">
              <w:rPr>
                <w:rFonts w:ascii="Times New Roman" w:hAnsi="Times New Roman"/>
                <w:sz w:val="28"/>
                <w:szCs w:val="28"/>
              </w:rPr>
              <w:t>X</w:t>
            </w:r>
            <w:r w:rsidRPr="003A0A6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ĐÔNG TRIỀU</w:t>
            </w:r>
          </w:p>
          <w:p w:rsidR="00576CB7" w:rsidRPr="003A0A63" w:rsidRDefault="00465D59" w:rsidP="00465D5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576CB7" w:rsidRPr="003A0A6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TRƯỜNG THCS</w:t>
            </w:r>
            <w:r w:rsidR="00576CB7">
              <w:rPr>
                <w:rFonts w:ascii="Times New Roman" w:hAnsi="Times New Roman"/>
                <w:b/>
                <w:sz w:val="28"/>
                <w:szCs w:val="28"/>
              </w:rPr>
              <w:t>AN SINH</w:t>
            </w:r>
          </w:p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6804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</w:rPr>
              <w:t>ĐÁP ÁN-BIỂU ĐIỂM CHẤM KIỂM TRA</w:t>
            </w: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</w:rPr>
              <w:t>GIỮA  HỌC KỲ I NĂM HỌC 2023- 2024</w:t>
            </w: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</w:rPr>
              <w:t>MÔN: KHTN – LỚP 6</w:t>
            </w:r>
          </w:p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6CB7" w:rsidRPr="003A0A63" w:rsidRDefault="00576CB7" w:rsidP="00465D59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3A0A63">
        <w:rPr>
          <w:rFonts w:ascii="Times New Roman" w:hAnsi="Times New Roman"/>
          <w:b/>
          <w:iCs/>
          <w:sz w:val="28"/>
          <w:szCs w:val="28"/>
          <w:lang w:val="de-DE"/>
        </w:rPr>
        <w:t xml:space="preserve">I. Phần trắc nghiệm: (7,0 điểm) </w:t>
      </w:r>
      <w:r w:rsidRPr="003A0A63">
        <w:rPr>
          <w:rFonts w:ascii="Times New Roman" w:hAnsi="Times New Roman"/>
          <w:b/>
          <w:bCs/>
          <w:sz w:val="28"/>
          <w:szCs w:val="28"/>
          <w:lang w:val="sv-SE"/>
        </w:rPr>
        <w:t>)</w:t>
      </w:r>
      <w:r w:rsidRPr="003A0A63">
        <w:rPr>
          <w:rFonts w:ascii="Times New Roman" w:hAnsi="Times New Roman"/>
          <w:bCs/>
          <w:sz w:val="28"/>
          <w:szCs w:val="28"/>
          <w:lang w:val="sv-SE"/>
        </w:rPr>
        <w:t xml:space="preserve"> mỗi phương án trả lời đúng 0,25 điểm</w:t>
      </w:r>
    </w:p>
    <w:tbl>
      <w:tblPr>
        <w:tblW w:w="102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567"/>
        <w:gridCol w:w="582"/>
        <w:gridCol w:w="695"/>
        <w:gridCol w:w="567"/>
        <w:gridCol w:w="707"/>
        <w:gridCol w:w="617"/>
        <w:gridCol w:w="575"/>
        <w:gridCol w:w="579"/>
        <w:gridCol w:w="567"/>
        <w:gridCol w:w="709"/>
        <w:gridCol w:w="709"/>
        <w:gridCol w:w="736"/>
        <w:gridCol w:w="736"/>
        <w:gridCol w:w="736"/>
      </w:tblGrid>
      <w:tr w:rsidR="00576CB7" w:rsidRPr="003A0A63" w:rsidTr="007F0653">
        <w:tc>
          <w:tcPr>
            <w:tcW w:w="113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Câu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1</w:t>
            </w:r>
          </w:p>
        </w:tc>
        <w:tc>
          <w:tcPr>
            <w:tcW w:w="582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2</w:t>
            </w:r>
          </w:p>
        </w:tc>
        <w:tc>
          <w:tcPr>
            <w:tcW w:w="69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3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4</w:t>
            </w:r>
          </w:p>
        </w:tc>
        <w:tc>
          <w:tcPr>
            <w:tcW w:w="70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5</w:t>
            </w:r>
          </w:p>
        </w:tc>
        <w:tc>
          <w:tcPr>
            <w:tcW w:w="61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6</w:t>
            </w:r>
          </w:p>
        </w:tc>
        <w:tc>
          <w:tcPr>
            <w:tcW w:w="57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57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9</w:t>
            </w:r>
          </w:p>
        </w:tc>
        <w:tc>
          <w:tcPr>
            <w:tcW w:w="70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10</w:t>
            </w:r>
          </w:p>
        </w:tc>
        <w:tc>
          <w:tcPr>
            <w:tcW w:w="70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11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12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13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14</w:t>
            </w:r>
          </w:p>
        </w:tc>
      </w:tr>
      <w:tr w:rsidR="00576CB7" w:rsidRPr="003A0A63" w:rsidTr="007F0653">
        <w:tc>
          <w:tcPr>
            <w:tcW w:w="113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Đáp án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582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69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70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61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57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57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70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70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</w:tr>
    </w:tbl>
    <w:p w:rsidR="00576CB7" w:rsidRPr="003A0A63" w:rsidRDefault="00576CB7" w:rsidP="00465D59">
      <w:pPr>
        <w:spacing w:after="0"/>
        <w:ind w:right="-24"/>
        <w:rPr>
          <w:rFonts w:ascii="Times New Roman" w:hAnsi="Times New Roman"/>
          <w:b/>
          <w:sz w:val="28"/>
          <w:szCs w:val="28"/>
          <w:lang w:val="da-DK"/>
        </w:rPr>
      </w:pPr>
    </w:p>
    <w:tbl>
      <w:tblPr>
        <w:tblW w:w="102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567"/>
        <w:gridCol w:w="582"/>
        <w:gridCol w:w="695"/>
        <w:gridCol w:w="567"/>
        <w:gridCol w:w="707"/>
        <w:gridCol w:w="617"/>
        <w:gridCol w:w="575"/>
        <w:gridCol w:w="579"/>
        <w:gridCol w:w="567"/>
        <w:gridCol w:w="709"/>
        <w:gridCol w:w="709"/>
        <w:gridCol w:w="736"/>
        <w:gridCol w:w="736"/>
        <w:gridCol w:w="736"/>
      </w:tblGrid>
      <w:tr w:rsidR="00576CB7" w:rsidRPr="003A0A63" w:rsidTr="007F0653">
        <w:tc>
          <w:tcPr>
            <w:tcW w:w="113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Câu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15</w:t>
            </w:r>
          </w:p>
        </w:tc>
        <w:tc>
          <w:tcPr>
            <w:tcW w:w="582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16</w:t>
            </w:r>
          </w:p>
        </w:tc>
        <w:tc>
          <w:tcPr>
            <w:tcW w:w="69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17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18</w:t>
            </w:r>
          </w:p>
        </w:tc>
        <w:tc>
          <w:tcPr>
            <w:tcW w:w="70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19</w:t>
            </w:r>
          </w:p>
        </w:tc>
        <w:tc>
          <w:tcPr>
            <w:tcW w:w="61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20</w:t>
            </w:r>
          </w:p>
        </w:tc>
        <w:tc>
          <w:tcPr>
            <w:tcW w:w="57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21</w:t>
            </w:r>
          </w:p>
        </w:tc>
        <w:tc>
          <w:tcPr>
            <w:tcW w:w="57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22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23</w:t>
            </w:r>
          </w:p>
        </w:tc>
        <w:tc>
          <w:tcPr>
            <w:tcW w:w="70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24</w:t>
            </w:r>
          </w:p>
        </w:tc>
        <w:tc>
          <w:tcPr>
            <w:tcW w:w="70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25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26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27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28</w:t>
            </w:r>
          </w:p>
        </w:tc>
      </w:tr>
      <w:tr w:rsidR="00576CB7" w:rsidRPr="003A0A63" w:rsidTr="007F0653">
        <w:tc>
          <w:tcPr>
            <w:tcW w:w="113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Đáp án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582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69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70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61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575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57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567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70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709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736" w:type="dxa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</w:tr>
    </w:tbl>
    <w:p w:rsidR="00576CB7" w:rsidRPr="003A0A63" w:rsidRDefault="00576CB7" w:rsidP="00465D59">
      <w:pPr>
        <w:spacing w:after="0"/>
        <w:ind w:right="-24"/>
        <w:jc w:val="both"/>
        <w:rPr>
          <w:rFonts w:ascii="Times New Roman" w:hAnsi="Times New Roman"/>
          <w:b/>
          <w:sz w:val="28"/>
          <w:szCs w:val="28"/>
          <w:lang w:val="da-DK"/>
        </w:rPr>
      </w:pPr>
    </w:p>
    <w:p w:rsidR="00576CB7" w:rsidRPr="003A0A63" w:rsidRDefault="00576CB7" w:rsidP="00465D59">
      <w:pPr>
        <w:spacing w:after="0"/>
        <w:ind w:right="-24"/>
        <w:jc w:val="both"/>
        <w:rPr>
          <w:rFonts w:ascii="Times New Roman" w:hAnsi="Times New Roman"/>
          <w:b/>
          <w:sz w:val="28"/>
          <w:szCs w:val="28"/>
          <w:lang w:val="da-DK"/>
        </w:rPr>
      </w:pPr>
      <w:r w:rsidRPr="003A0A63">
        <w:rPr>
          <w:rFonts w:ascii="Times New Roman" w:hAnsi="Times New Roman"/>
          <w:b/>
          <w:sz w:val="28"/>
          <w:szCs w:val="28"/>
          <w:lang w:val="da-DK"/>
        </w:rPr>
        <w:t>II. Phần tự luận: (7,0 điểm)</w:t>
      </w:r>
    </w:p>
    <w:tbl>
      <w:tblPr>
        <w:tblW w:w="99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904"/>
        <w:gridCol w:w="6183"/>
        <w:gridCol w:w="1245"/>
      </w:tblGrid>
      <w:tr w:rsidR="00576CB7" w:rsidRPr="003A0A63" w:rsidTr="007F0653">
        <w:trPr>
          <w:trHeight w:val="394"/>
        </w:trPr>
        <w:tc>
          <w:tcPr>
            <w:tcW w:w="1589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904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</w:rPr>
              <w:t>Ý</w:t>
            </w:r>
          </w:p>
        </w:tc>
        <w:tc>
          <w:tcPr>
            <w:tcW w:w="6183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245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</w:p>
        </w:tc>
      </w:tr>
      <w:tr w:rsidR="00576CB7" w:rsidRPr="003A0A63" w:rsidTr="007F0653">
        <w:trPr>
          <w:trHeight w:val="394"/>
        </w:trPr>
        <w:tc>
          <w:tcPr>
            <w:tcW w:w="1589" w:type="dxa"/>
            <w:vMerge w:val="restart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</w:rPr>
              <w:t>Câu 29</w:t>
            </w: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(1,0 điểm</w:t>
            </w:r>
            <w:r w:rsidRPr="003A0A63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04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a)</w:t>
            </w:r>
          </w:p>
        </w:tc>
        <w:tc>
          <w:tcPr>
            <w:tcW w:w="6183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Nhiệt kế: GHĐ: 50</w:t>
            </w:r>
            <w:r w:rsidRPr="003A0A63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3A0A6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C, ĐCNN: 2</w:t>
            </w:r>
            <w:r w:rsidRPr="003A0A63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3A0A6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1245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A63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576CB7" w:rsidRPr="003A0A63" w:rsidTr="007F0653">
        <w:trPr>
          <w:trHeight w:val="394"/>
        </w:trPr>
        <w:tc>
          <w:tcPr>
            <w:tcW w:w="1589" w:type="dxa"/>
            <w:vMerge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b)</w:t>
            </w:r>
          </w:p>
        </w:tc>
        <w:tc>
          <w:tcPr>
            <w:tcW w:w="6183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Cân: GHĐ: 20 Kg, ĐCNN: 0,2 Kg</w:t>
            </w:r>
          </w:p>
        </w:tc>
        <w:tc>
          <w:tcPr>
            <w:tcW w:w="1245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A63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576CB7" w:rsidRPr="003A0A63" w:rsidTr="007F0653">
        <w:trPr>
          <w:trHeight w:val="394"/>
        </w:trPr>
        <w:tc>
          <w:tcPr>
            <w:tcW w:w="1589" w:type="dxa"/>
            <w:vMerge w:val="restart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</w:rPr>
              <w:t>Câu 30</w:t>
            </w: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(1,0 điểm</w:t>
            </w:r>
            <w:r w:rsidRPr="003A0A63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04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a)</w:t>
            </w:r>
          </w:p>
        </w:tc>
        <w:tc>
          <w:tcPr>
            <w:tcW w:w="6183" w:type="dxa"/>
            <w:shd w:val="clear" w:color="auto" w:fill="auto"/>
          </w:tcPr>
          <w:p w:rsidR="00576CB7" w:rsidRPr="003A0A63" w:rsidRDefault="00576CB7" w:rsidP="00465D59">
            <w:pPr>
              <w:shd w:val="clear" w:color="auto" w:fill="FFFFFF"/>
              <w:tabs>
                <w:tab w:val="left" w:pos="960"/>
              </w:tabs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A0A63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Ví dụ 1:  Sự chuyển thể của mỡ lợn: Khi đun nóng, mỡ lợn chuyển dần từ thể rắn sang thể lỏng; khi để nguội và gặp lạnh, mỡ lợn lại chuyển từ thể lỏng sang thể rắn.</w:t>
            </w:r>
          </w:p>
          <w:p w:rsidR="00576CB7" w:rsidRPr="003A0A63" w:rsidRDefault="00576CB7" w:rsidP="00465D59">
            <w:pPr>
              <w:spacing w:after="0"/>
              <w:ind w:left="-20" w:hanging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  Ví dụ 2:Sự chuyển thể của nến: Khi đốt nóng, nến chuyển dẩn từt hể rắn sang thể lỏng; khi để nguội nến lại chuyển từ thể lỏng sang thể rắn.</w:t>
            </w:r>
          </w:p>
        </w:tc>
        <w:tc>
          <w:tcPr>
            <w:tcW w:w="1245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A63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576CB7" w:rsidRPr="003A0A63" w:rsidTr="007F0653">
        <w:trPr>
          <w:trHeight w:val="1655"/>
        </w:trPr>
        <w:tc>
          <w:tcPr>
            <w:tcW w:w="1589" w:type="dxa"/>
            <w:vMerge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b)</w:t>
            </w:r>
          </w:p>
        </w:tc>
        <w:tc>
          <w:tcPr>
            <w:tcW w:w="6183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Vì Nước đã bốc hơi mất nên không còn trên đĩa nữa.</w:t>
            </w:r>
          </w:p>
          <w:p w:rsidR="00576CB7" w:rsidRPr="003A0A63" w:rsidRDefault="00576CB7" w:rsidP="00465D59">
            <w:pPr>
              <w:spacing w:after="0"/>
              <w:ind w:left="48" w:right="48"/>
              <w:jc w:val="both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3A0A63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S</w:t>
            </w:r>
            <w:r w:rsidRPr="003A0A6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ơ đồ mô tả sự biến đổi giữa các thể của nước</w:t>
            </w:r>
          </w:p>
          <w:p w:rsidR="00576CB7" w:rsidRPr="003A0A63" w:rsidRDefault="00576CB7" w:rsidP="00465D59">
            <w:pPr>
              <w:spacing w:after="0"/>
              <w:ind w:left="48" w:right="48"/>
              <w:jc w:val="both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</w:p>
          <w:p w:rsidR="00576CB7" w:rsidRPr="003A0A63" w:rsidRDefault="00576CB7" w:rsidP="00465D59">
            <w:pPr>
              <w:spacing w:after="0"/>
              <w:ind w:left="48" w:right="48"/>
              <w:jc w:val="both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3A0A63"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3371850" cy="352425"/>
                  <wp:effectExtent l="0" t="0" r="0" b="9525"/>
                  <wp:docPr id="1" name="Picture 1" descr="Bài 8: Sự đa dạng và các thể cơ bản của chất tính chất của chấ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Bài 8: Sự đa dạng và các thể cơ bản của chất tính chất của chấ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5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A63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76CB7" w:rsidRPr="003A0A63" w:rsidRDefault="00576CB7" w:rsidP="00465D5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576CB7" w:rsidRPr="003A0A63" w:rsidTr="007F0653">
        <w:trPr>
          <w:trHeight w:val="394"/>
        </w:trPr>
        <w:tc>
          <w:tcPr>
            <w:tcW w:w="1589" w:type="dxa"/>
            <w:vMerge w:val="restart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</w:rPr>
              <w:t>Câu 31</w:t>
            </w:r>
          </w:p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A6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(1,0 điểm</w:t>
            </w:r>
            <w:r w:rsidRPr="003A0A63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04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a)</w:t>
            </w:r>
          </w:p>
        </w:tc>
        <w:tc>
          <w:tcPr>
            <w:tcW w:w="6183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M</w:t>
            </w:r>
            <w:r w:rsidRPr="003A0A63">
              <w:rPr>
                <w:rFonts w:ascii="Times New Roman" w:hAnsi="Times New Roman"/>
                <w:bCs/>
                <w:sz w:val="28"/>
                <w:szCs w:val="28"/>
              </w:rPr>
              <w:t xml:space="preserve">ột số tác nhân làm ô nhiễm không </w:t>
            </w:r>
            <w:r w:rsidRPr="003A0A63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khí:</w:t>
            </w:r>
          </w:p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 Khí thải của các nhà máy, khu công nghiệp</w:t>
            </w:r>
          </w:p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 Khí thải của các phương tiện giao thông: ô tô, xe máy,...</w:t>
            </w:r>
          </w:p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 Khí thải trong đun nấu sinh hoạt: bếp rơm rạ, bếp củi, bếp than tổ ong,...</w:t>
            </w:r>
          </w:p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sz w:val="28"/>
                <w:szCs w:val="28"/>
                <w:lang w:val="vi-VN"/>
              </w:rPr>
              <w:t>- Cháy rừng, chặt phá rừng bừa bãi,..</w:t>
            </w:r>
          </w:p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sz w:val="28"/>
                <w:szCs w:val="28"/>
                <w:lang w:val="vi-VN"/>
              </w:rPr>
              <w:t>- Vứt rác bừa bãi, không đúng nơi quy định</w:t>
            </w:r>
          </w:p>
          <w:p w:rsidR="00576CB7" w:rsidRPr="003A0A63" w:rsidRDefault="00576CB7" w:rsidP="00465D5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Sử dụng thuốc trừ sâu, thuốc diệt cỏ, thuốc hóa học </w:t>
            </w:r>
            <w:r w:rsidRPr="003A0A63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trong nông nghiệp,...</w:t>
            </w:r>
          </w:p>
        </w:tc>
        <w:tc>
          <w:tcPr>
            <w:tcW w:w="1245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0,5</w:t>
            </w:r>
          </w:p>
        </w:tc>
      </w:tr>
      <w:tr w:rsidR="00576CB7" w:rsidRPr="003A0A63" w:rsidTr="007F0653">
        <w:trPr>
          <w:trHeight w:val="394"/>
        </w:trPr>
        <w:tc>
          <w:tcPr>
            <w:tcW w:w="1589" w:type="dxa"/>
            <w:vMerge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b)</w:t>
            </w:r>
          </w:p>
        </w:tc>
        <w:tc>
          <w:tcPr>
            <w:tcW w:w="6183" w:type="dxa"/>
            <w:shd w:val="clear" w:color="auto" w:fill="auto"/>
          </w:tcPr>
          <w:p w:rsidR="00576CB7" w:rsidRPr="003A0A63" w:rsidRDefault="00576CB7" w:rsidP="00465D59">
            <w:pPr>
              <w:shd w:val="clear" w:color="auto" w:fill="FFFFFF"/>
              <w:spacing w:after="0"/>
              <w:outlineLvl w:val="2"/>
              <w:rPr>
                <w:rFonts w:ascii="Times New Roman" w:eastAsia="Times New Roman" w:hAnsi="Times New Roman"/>
                <w:spacing w:val="-5"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C</w:t>
            </w:r>
            <w:r w:rsidRPr="003A0A63">
              <w:rPr>
                <w:rFonts w:ascii="Times New Roman" w:hAnsi="Times New Roman"/>
                <w:bCs/>
                <w:sz w:val="28"/>
                <w:szCs w:val="28"/>
              </w:rPr>
              <w:t xml:space="preserve">ác hoạt động thường ngày của bản thân có thể làm để bảo vệ môi trường không </w:t>
            </w:r>
            <w:r w:rsidRPr="003A0A63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khí:</w:t>
            </w:r>
          </w:p>
          <w:p w:rsidR="00576CB7" w:rsidRPr="003A0A63" w:rsidRDefault="00576CB7" w:rsidP="00465D59">
            <w:pPr>
              <w:shd w:val="clear" w:color="auto" w:fill="FFFFFF"/>
              <w:spacing w:after="0"/>
              <w:outlineLvl w:val="2"/>
              <w:rPr>
                <w:rFonts w:ascii="Times New Roman" w:eastAsia="Times New Roman" w:hAnsi="Times New Roman"/>
                <w:spacing w:val="-5"/>
                <w:sz w:val="28"/>
                <w:szCs w:val="28"/>
                <w:lang w:val="vi-VN"/>
              </w:rPr>
            </w:pPr>
            <w:r w:rsidRPr="003A0A63">
              <w:rPr>
                <w:rFonts w:ascii="Times New Roman" w:eastAsia="Times New Roman" w:hAnsi="Times New Roman"/>
                <w:spacing w:val="-5"/>
                <w:sz w:val="28"/>
                <w:szCs w:val="28"/>
                <w:lang w:val="vi-VN"/>
              </w:rPr>
              <w:t>- Không vứt rác bừa bãi, phân loại rác trước khi vất</w:t>
            </w:r>
          </w:p>
          <w:p w:rsidR="00576CB7" w:rsidRPr="003A0A63" w:rsidRDefault="00576CB7" w:rsidP="00465D59">
            <w:pPr>
              <w:shd w:val="clear" w:color="auto" w:fill="FFFFFF"/>
              <w:spacing w:after="0"/>
              <w:outlineLvl w:val="2"/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</w:pPr>
            <w:r w:rsidRPr="003A0A63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>- Tuyên truyền vận động người thân trong gia đình không đốt rơm rạ trên cánh đồng, không đốt rác thải nhựa, nilon…</w:t>
            </w:r>
          </w:p>
          <w:p w:rsidR="00576CB7" w:rsidRPr="003A0A63" w:rsidRDefault="00576CB7" w:rsidP="00465D59">
            <w:pPr>
              <w:shd w:val="clear" w:color="auto" w:fill="FFFFFF"/>
              <w:spacing w:after="0"/>
              <w:outlineLvl w:val="2"/>
              <w:rPr>
                <w:rFonts w:ascii="Times New Roman" w:eastAsia="Times New Roman" w:hAnsi="Times New Roman"/>
                <w:spacing w:val="-5"/>
                <w:sz w:val="28"/>
                <w:szCs w:val="28"/>
                <w:lang w:val="vi-VN"/>
              </w:rPr>
            </w:pPr>
            <w:r w:rsidRPr="003A0A63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- Vận động gia đình chuyển từ đun nấu bếp than tổ ong sang dùng </w:t>
            </w:r>
            <w:r w:rsidRPr="003A0A63">
              <w:rPr>
                <w:rFonts w:ascii="Times New Roman" w:eastAsia="Times New Roman" w:hAnsi="Times New Roman"/>
                <w:spacing w:val="-5"/>
                <w:sz w:val="28"/>
                <w:szCs w:val="28"/>
                <w:lang w:val="vi-VN"/>
              </w:rPr>
              <w:t>gas, bếp điện.</w:t>
            </w:r>
          </w:p>
          <w:p w:rsidR="00576CB7" w:rsidRPr="003A0A63" w:rsidRDefault="00576CB7" w:rsidP="00465D59">
            <w:pPr>
              <w:shd w:val="clear" w:color="auto" w:fill="FFFFFF"/>
              <w:spacing w:after="0"/>
              <w:outlineLvl w:val="2"/>
              <w:rPr>
                <w:rFonts w:ascii="Times New Roman" w:eastAsia="Times New Roman" w:hAnsi="Times New Roman"/>
                <w:spacing w:val="-5"/>
                <w:sz w:val="28"/>
                <w:szCs w:val="28"/>
                <w:lang w:val="vi-VN"/>
              </w:rPr>
            </w:pPr>
            <w:r w:rsidRPr="003A0A63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- Trồng cây </w:t>
            </w:r>
            <w:r w:rsidRPr="003A0A63">
              <w:rPr>
                <w:rFonts w:ascii="Times New Roman" w:eastAsia="Times New Roman" w:hAnsi="Times New Roman"/>
                <w:spacing w:val="-5"/>
                <w:sz w:val="28"/>
                <w:szCs w:val="28"/>
                <w:lang w:val="vi-VN"/>
              </w:rPr>
              <w:t>xanh,...</w:t>
            </w:r>
          </w:p>
        </w:tc>
        <w:tc>
          <w:tcPr>
            <w:tcW w:w="1245" w:type="dxa"/>
            <w:shd w:val="clear" w:color="auto" w:fill="auto"/>
          </w:tcPr>
          <w:p w:rsidR="00576CB7" w:rsidRPr="003A0A63" w:rsidRDefault="00576CB7" w:rsidP="00465D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A0A63"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</w:tc>
      </w:tr>
    </w:tbl>
    <w:p w:rsidR="00576CB7" w:rsidRPr="003A0A63" w:rsidRDefault="00576CB7" w:rsidP="00465D59">
      <w:pPr>
        <w:spacing w:after="0"/>
        <w:rPr>
          <w:rFonts w:ascii="Times New Roman" w:hAnsi="Times New Roman"/>
          <w:sz w:val="28"/>
          <w:szCs w:val="28"/>
          <w:lang w:val="sv-SE"/>
        </w:rPr>
      </w:pPr>
    </w:p>
    <w:p w:rsidR="00576CB7" w:rsidRPr="003A0A63" w:rsidRDefault="00576CB7" w:rsidP="00465D59">
      <w:pPr>
        <w:tabs>
          <w:tab w:val="left" w:pos="8850"/>
        </w:tabs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3A0A63">
        <w:rPr>
          <w:rFonts w:ascii="Times New Roman" w:hAnsi="Times New Roman"/>
          <w:i/>
          <w:sz w:val="28"/>
          <w:szCs w:val="28"/>
          <w:u w:val="single"/>
        </w:rPr>
        <w:t>Lưu ý</w:t>
      </w:r>
      <w:r w:rsidRPr="003A0A63">
        <w:rPr>
          <w:rFonts w:ascii="Times New Roman" w:hAnsi="Times New Roman"/>
          <w:i/>
          <w:sz w:val="28"/>
          <w:szCs w:val="28"/>
        </w:rPr>
        <w:t xml:space="preserve">:  Học sinh có cách </w:t>
      </w:r>
      <w:r w:rsidRPr="003A0A63">
        <w:rPr>
          <w:rFonts w:ascii="Times New Roman" w:hAnsi="Times New Roman"/>
          <w:i/>
          <w:sz w:val="28"/>
          <w:szCs w:val="28"/>
          <w:lang w:val="vi-VN"/>
        </w:rPr>
        <w:t xml:space="preserve">làm </w:t>
      </w:r>
      <w:r w:rsidRPr="003A0A63">
        <w:rPr>
          <w:rFonts w:ascii="Times New Roman" w:hAnsi="Times New Roman"/>
          <w:i/>
          <w:sz w:val="28"/>
          <w:szCs w:val="28"/>
        </w:rPr>
        <w:t>khác đúng vẫn cho điểm tối đa</w:t>
      </w:r>
    </w:p>
    <w:p w:rsidR="00576CB7" w:rsidRPr="003A0A63" w:rsidRDefault="00576CB7" w:rsidP="00465D5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A0A63">
        <w:rPr>
          <w:rFonts w:ascii="Times New Roman" w:hAnsi="Times New Roman"/>
          <w:sz w:val="28"/>
          <w:szCs w:val="28"/>
        </w:rPr>
        <w:t xml:space="preserve">……………….. Hết ………………..   </w:t>
      </w:r>
    </w:p>
    <w:p w:rsidR="00053CBF" w:rsidRPr="00576CB7" w:rsidRDefault="00053CBF" w:rsidP="00465D59">
      <w:pPr>
        <w:rPr>
          <w:rFonts w:ascii="Times New Roman" w:hAnsi="Times New Roman"/>
          <w:sz w:val="28"/>
          <w:szCs w:val="28"/>
        </w:rPr>
      </w:pPr>
    </w:p>
    <w:sectPr w:rsidR="00053CBF" w:rsidRPr="00576CB7" w:rsidSect="00465D59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576CB7"/>
    <w:rsid w:val="00053CBF"/>
    <w:rsid w:val="00465D59"/>
    <w:rsid w:val="00576CB7"/>
    <w:rsid w:val="00711529"/>
    <w:rsid w:val="00C42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CB7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D59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welcome</cp:lastModifiedBy>
  <cp:revision>3</cp:revision>
  <dcterms:created xsi:type="dcterms:W3CDTF">2023-10-21T14:46:00Z</dcterms:created>
  <dcterms:modified xsi:type="dcterms:W3CDTF">2023-10-24T04:33:00Z</dcterms:modified>
</cp:coreProperties>
</file>